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1ADD1">
      <w:pPr>
        <w:jc w:val="center"/>
        <w:outlineLvl w:val="0"/>
        <w:rPr>
          <w:rFonts w:hint="eastAsia" w:ascii="宋体" w:hAnsi="宋体" w:eastAsia="宋体" w:cs="宋体"/>
          <w:b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lang w:eastAsia="zh-CN"/>
        </w:rPr>
        <w:t>衡阳市石鼓区人民检察院办公楼设施维修改造工程</w:t>
      </w:r>
    </w:p>
    <w:p w14:paraId="589A97C3">
      <w:pPr>
        <w:jc w:val="center"/>
        <w:outlineLvl w:val="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lang w:eastAsia="zh-CN"/>
        </w:rPr>
        <w:t>竞争性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磋商邀请公告</w:t>
      </w:r>
    </w:p>
    <w:p w14:paraId="30889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508" w:firstLineChars="242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衡阳市石鼓区人民检察院办公楼设施维修改造工程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（委托代理编号: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YSSY2026-CG012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）进行竞争性磋商采购，现采用发布公告方式，邀请符合资格条件的供应商参与竞争性磋商采购活动。</w:t>
      </w:r>
    </w:p>
    <w:p w14:paraId="5BD236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szCs w:val="21"/>
        </w:rPr>
        <w:t>采购项目基本概况</w:t>
      </w:r>
    </w:p>
    <w:p w14:paraId="4AD80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衡阳市石鼓区人民检察院办公楼设施维修改造工程</w:t>
      </w:r>
    </w:p>
    <w:p w14:paraId="4BAE9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委托代理编号: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YSSY2026-CG012</w:t>
      </w:r>
    </w:p>
    <w:p w14:paraId="0E772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</w:rPr>
        <w:t>本次招标上限</w:t>
      </w:r>
      <w:r>
        <w:rPr>
          <w:rFonts w:hint="eastAsia" w:ascii="宋体" w:hAnsi="宋体" w:eastAsia="宋体" w:cs="宋体"/>
          <w:color w:val="auto"/>
          <w:lang w:eastAsia="zh-CN"/>
        </w:rPr>
        <w:t>价</w:t>
      </w:r>
      <w:r>
        <w:rPr>
          <w:rFonts w:hint="eastAsia" w:ascii="宋体" w:hAnsi="宋体" w:eastAsia="宋体" w:cs="宋体"/>
          <w:color w:val="auto"/>
          <w:u w:val="none"/>
        </w:rPr>
        <w:t>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284765.3元</w:t>
      </w:r>
    </w:p>
    <w:p w14:paraId="4C3EC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4.评标方法：综合评分法</w:t>
      </w:r>
    </w:p>
    <w:p w14:paraId="22313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5.合同定价方式：固定总价。</w:t>
      </w:r>
    </w:p>
    <w:p w14:paraId="7BE340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firstLine="42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6.工期：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30天</w:t>
      </w:r>
      <w:bookmarkStart w:id="0" w:name="_GoBack"/>
      <w:bookmarkEnd w:id="0"/>
    </w:p>
    <w:p w14:paraId="5BBB1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7.采购项目需落实的政府采购政策：专门面向中小企业采购，所属行业建筑业。</w:t>
      </w:r>
    </w:p>
    <w:p w14:paraId="72384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二、投标人的资格要求</w:t>
      </w:r>
    </w:p>
    <w:p w14:paraId="49846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1、投标人的基本资格条件：应当符合《政府采购法》第二十二条第一款的规定，即：</w:t>
      </w:r>
    </w:p>
    <w:p w14:paraId="67567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（1）具有独立承担民事责任的能力；</w:t>
      </w:r>
    </w:p>
    <w:p w14:paraId="58ED9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（2）具有良好的商业信誉和健全的财务会计制度；</w:t>
      </w:r>
    </w:p>
    <w:p w14:paraId="0093B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（3）具有履行合同所必需的设备和专业技术能力；</w:t>
      </w:r>
    </w:p>
    <w:p w14:paraId="6A4F3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（4）有依法缴纳税收和社会保障资金的良好记录。</w:t>
      </w:r>
    </w:p>
    <w:p w14:paraId="685C0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（5）参加政府采购活动前三年内，在经营活动中没有重大违法记录。</w:t>
      </w:r>
    </w:p>
    <w:p w14:paraId="371C1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（6）法律、行政法规规定的其他条件。</w:t>
      </w:r>
    </w:p>
    <w:p w14:paraId="12E291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240" w:lineRule="auto"/>
        <w:ind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2、供应商特定资格条件：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lang w:val="en-US" w:eastAsia="zh-CN"/>
        </w:rPr>
        <w:t>无</w:t>
      </w:r>
    </w:p>
    <w:p w14:paraId="1B0A2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3、单位负责人为同一人或者存在直接控股、管理关系的不同投标人，不得参加同一合同项下的政府采购活动。</w:t>
      </w:r>
    </w:p>
    <w:p w14:paraId="15556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4、为本采购项目提供整体设计、规范编制或者项目管理、监理、检测等服务的，不得再参加此项目的其他招标采购活动。</w:t>
      </w:r>
    </w:p>
    <w:p w14:paraId="28A54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5、列入失信被执行人、重大税收违法案件当事人名单，列入政府采购严重违法失信行为记录名单的，拒绝其参与政府采购活动。</w:t>
      </w:r>
    </w:p>
    <w:p w14:paraId="1C4D5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6、本次招标不接受联合体投标。</w:t>
      </w:r>
    </w:p>
    <w:p w14:paraId="76CA28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三、获取磋商文件的时间、地点及方式</w:t>
      </w:r>
    </w:p>
    <w:p w14:paraId="4680D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1、获取招标文件的时间：从20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日起至202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日 17:00止，每日上午9:00时到12:00时，下午15:00时到17：00时（北京时间），双休日及节假日除外。</w:t>
      </w:r>
    </w:p>
    <w:p w14:paraId="35EA5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、获取招标文件的材料要求：</w:t>
      </w:r>
    </w:p>
    <w:p w14:paraId="79662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76" w:firstLineChars="227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①营业执照（三证合一/五证合一证件复印件）；</w:t>
      </w:r>
    </w:p>
    <w:p w14:paraId="3D83D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76" w:firstLineChars="227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②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投标单位法定代表人针对本项目开具的授权委托书原件（附法定代表人身份证）和被授权代理人有效身份证件；（复印件）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 w14:paraId="3364EFB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磋商文件400元/份，售后不退。</w:t>
      </w:r>
    </w:p>
    <w:p w14:paraId="1F9AC8B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供应商采取发送电子邮件方式递交报名资料，邮件主题：项目名称+项目编号+公司名称；邮件内容：列明公司名称、法定代表人或授权代表人姓名及联系方式；邮件附件：需采用A4纸幅面，将报名材料加盖企业鲜章，按顺序制作成1个PDF格式文件，文件名称与主题一致，复印件扫描无效。报名材料审核通过后，采购代理机构联系人向供应商邮箱发送谈判文件电子版；审核未通过的，采购代理机构联系人以邮件形式回复审核情况，供应商可在谈判文件申领时间内重新提交材料。采购代理机构邮箱</w:t>
      </w:r>
      <w:r>
        <w:rPr>
          <w:rFonts w:hint="eastAsia" w:ascii="宋体" w:hAnsi="宋体" w:eastAsia="宋体" w:cs="宋体"/>
          <w:color w:val="auto"/>
          <w:lang w:val="en-US" w:eastAsia="zh-CN"/>
        </w:rPr>
        <w:t>3535497196@qq.com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.</w:t>
      </w:r>
    </w:p>
    <w:p w14:paraId="6DBC9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四、响应文件提交的截止时间、开启时间及地点</w:t>
      </w:r>
    </w:p>
    <w:p w14:paraId="5651D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1、首次响应文件的提交截止时间：20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15:30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(北京时间)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。</w:t>
      </w:r>
    </w:p>
    <w:p w14:paraId="15CA1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3、首次响应文件的开启地点：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衡阳市蒸湘区曙光路新兴金融中心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4栋802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(衡阳市饮水思源招标代理有限公司会议室)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</w:t>
      </w:r>
    </w:p>
    <w:p w14:paraId="49133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五、公告期限</w:t>
      </w:r>
    </w:p>
    <w:p w14:paraId="1A978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1、本招标公告在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采购与招标网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（https://www.chinabidding.cn/）发布。公告期限从本招标公告发布之日起5个工作日。</w:t>
      </w:r>
    </w:p>
    <w:p w14:paraId="6BB1A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2、在其他媒体发布的招标公告，公告内容以本招标公告指定媒体发布的公告为准；公告期限自本招标公告指定媒体最先发布公告之日起算。</w:t>
      </w:r>
    </w:p>
    <w:p w14:paraId="4CF7F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六、疑问及质疑</w:t>
      </w:r>
    </w:p>
    <w:p w14:paraId="3F060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1、潜在投标人对政府采购活动事项如有疑问的，可以向采购人或采购代理机构提出询问。采购人或采购代理机构将在3个工作日内作出答复。</w:t>
      </w:r>
    </w:p>
    <w:p w14:paraId="3F8B4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2、潜在投标人认为招标文件或招标公告使自己的合法权益受到损害的，可以在收到招标文件之日或招标公告期限届满之日起7个工作日内，以书面形式向采购人、采购代理机构提出质疑。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 </w:t>
      </w:r>
    </w:p>
    <w:p w14:paraId="6933F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七、采购项目联系人姓名和电话</w:t>
      </w:r>
    </w:p>
    <w:p w14:paraId="30248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1、采购人</w:t>
      </w:r>
    </w:p>
    <w:p w14:paraId="7C25A2A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名 称：衡阳市石鼓区人民检察院 </w:t>
      </w:r>
    </w:p>
    <w:p w14:paraId="636EEB2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地 址：衡阳市石鼓区石鼓路62号 </w:t>
      </w:r>
    </w:p>
    <w:p w14:paraId="4E0DDC6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联系人：柏文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电 话：0734-829590</w:t>
      </w:r>
    </w:p>
    <w:p w14:paraId="7BCF0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2、采购代理机构</w:t>
      </w:r>
    </w:p>
    <w:p w14:paraId="03B19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名 称：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衡阳市饮水思源招标代理有限公司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</w:t>
      </w:r>
    </w:p>
    <w:p w14:paraId="06408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5" w:line="240" w:lineRule="auto"/>
        <w:ind w:left="75" w:firstLine="3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地  址：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衡阳市蒸湘区曙光路新兴金融中心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4栋802</w:t>
      </w:r>
    </w:p>
    <w:p w14:paraId="52975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6" w:line="240" w:lineRule="auto"/>
        <w:ind w:left="76" w:firstLine="300"/>
        <w:jc w:val="left"/>
        <w:textAlignment w:val="auto"/>
        <w:outlineLvl w:val="9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蒋经华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电话：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15073453555</w:t>
      </w:r>
    </w:p>
    <w:p w14:paraId="4256D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386E1"/>
    <w:multiLevelType w:val="singleLevel"/>
    <w:tmpl w:val="2CC386E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7E97"/>
    <w:rsid w:val="215D3191"/>
    <w:rsid w:val="3B46045B"/>
    <w:rsid w:val="58FF7E97"/>
    <w:rsid w:val="776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400" w:lineRule="atLeast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1487</Words>
  <Characters>1637</Characters>
  <Lines>0</Lines>
  <Paragraphs>0</Paragraphs>
  <TotalTime>86</TotalTime>
  <ScaleCrop>false</ScaleCrop>
  <LinksUpToDate>false</LinksUpToDate>
  <CharactersWithSpaces>1659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2026-06-02T05:02:00Z</dcterms:created>
  <dc:creator>Administrator</dc:creator>
  <cp:lastModifiedBy>朵朵</cp:lastModifiedBy>
  <dcterms:modified xsi:type="dcterms:W3CDTF">2026-06-02T09:15:15Z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DAC9B6D79AE3404481434E3454A29E81_11</vt:lpwstr>
  </property>
  <property fmtid="{D5CDD505-2E9C-101B-9397-08002B2CF9AE}" pid="4" name="KSOTemplateDocerSaveRecord">
    <vt:lpwstr>eyJoZGlkIjoiOTIwYmM1YmQ5OWEwMTU2MDI1OTJmZDJlM2FlOWM0YmYiLCJ1c2VySWQiOiI1MTEwNDU4NTQifQ==</vt:lpwstr>
  </property>
</Properties>
</file>